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64E0" w14:textId="304ABFD6" w:rsidR="00106027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Akcinės bendrovės </w:t>
      </w:r>
      <w:r w:rsidR="00CB451A" w:rsidRPr="00CB451A">
        <w:rPr>
          <w:rFonts w:asciiTheme="majorBidi" w:hAnsiTheme="majorBidi" w:cstheme="majorBidi"/>
          <w:b/>
          <w:bCs/>
        </w:rPr>
        <w:t>„</w:t>
      </w:r>
      <w:r w:rsidR="00CB451A" w:rsidRPr="00CB451A">
        <w:rPr>
          <w:rFonts w:asciiTheme="majorBidi" w:eastAsia="Arial Unicode MS" w:hAnsiTheme="majorBidi" w:cstheme="majorBidi"/>
          <w:b/>
          <w:bCs/>
          <w:color w:val="000000"/>
          <w:szCs w:val="24"/>
        </w:rPr>
        <w:t>VIAMATIKA</w:t>
      </w:r>
      <w:r w:rsidR="00CB451A" w:rsidRPr="00CB451A">
        <w:rPr>
          <w:rFonts w:asciiTheme="majorBidi" w:hAnsiTheme="majorBidi" w:cstheme="majorBidi"/>
          <w:b/>
          <w:bCs/>
        </w:rPr>
        <w:t>“</w:t>
      </w:r>
    </w:p>
    <w:p w14:paraId="1DB1B002" w14:textId="77777777" w:rsidR="00106027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valdybos nario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veiklos b</w:t>
      </w: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endrovės valdyboje</w:t>
      </w:r>
    </w:p>
    <w:p w14:paraId="44B9ECE8" w14:textId="77777777" w:rsidR="00106027" w:rsidRPr="00150972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sutarties standartinių sąlygų</w:t>
      </w:r>
    </w:p>
    <w:p w14:paraId="2BC25241" w14:textId="77777777" w:rsidR="00106027" w:rsidRPr="00150972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 p</w:t>
      </w: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 xml:space="preserve">riedas </w:t>
      </w:r>
    </w:p>
    <w:p w14:paraId="58DA5683" w14:textId="77777777" w:rsidR="00106027" w:rsidRPr="00150972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B35C3B2" w14:textId="77777777" w:rsidR="00106027" w:rsidRPr="00150972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[</w:t>
      </w:r>
      <w:r w:rsidRPr="00150972">
        <w:rPr>
          <w:rFonts w:ascii="Times New Roman" w:hAnsi="Times New Roman" w:cs="Times New Roman"/>
          <w:b/>
          <w:sz w:val="24"/>
          <w:szCs w:val="24"/>
          <w:highlight w:val="lightGray"/>
          <w:lang w:val="lt-LT"/>
        </w:rPr>
        <w:t>juridinio asmens pavadinimas</w:t>
      </w: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] valdybos nario</w:t>
      </w:r>
    </w:p>
    <w:p w14:paraId="68A150EA" w14:textId="77777777" w:rsidR="00106027" w:rsidRPr="00150972" w:rsidRDefault="00106027" w:rsidP="00106027">
      <w:pPr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ataskaitos forma</w:t>
      </w:r>
    </w:p>
    <w:p w14:paraId="0FAA0544" w14:textId="77777777" w:rsidR="00106027" w:rsidRPr="00150972" w:rsidRDefault="00106027" w:rsidP="0010602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898B688" w14:textId="77777777" w:rsidR="00106027" w:rsidRPr="00150972" w:rsidRDefault="00106027" w:rsidP="00106027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59F350E" w14:textId="77777777" w:rsidR="00106027" w:rsidRPr="00150972" w:rsidRDefault="00106027" w:rsidP="0010602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[</w:t>
      </w:r>
      <w:r w:rsidRPr="00150972">
        <w:rPr>
          <w:rFonts w:ascii="Times New Roman" w:hAnsi="Times New Roman" w:cs="Times New Roman"/>
          <w:b/>
          <w:sz w:val="24"/>
          <w:szCs w:val="24"/>
          <w:highlight w:val="lightGray"/>
          <w:lang w:val="lt-LT"/>
        </w:rPr>
        <w:t>juridinio asmens pavadinimas</w:t>
      </w: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] valdybos nario</w:t>
      </w:r>
    </w:p>
    <w:p w14:paraId="27C33606" w14:textId="77777777" w:rsidR="00106027" w:rsidRPr="00150972" w:rsidRDefault="00106027" w:rsidP="0010602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</w:t>
      </w:r>
    </w:p>
    <w:p w14:paraId="06FC5927" w14:textId="77777777" w:rsidR="00106027" w:rsidRPr="00150972" w:rsidRDefault="00106027" w:rsidP="0010602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(vardas, pavardė)</w:t>
      </w:r>
    </w:p>
    <w:p w14:paraId="19F4DFE6" w14:textId="77777777" w:rsidR="00106027" w:rsidRPr="00150972" w:rsidRDefault="00106027" w:rsidP="0010602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ataskaita </w:t>
      </w: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Nr. ____</w:t>
      </w:r>
    </w:p>
    <w:p w14:paraId="623E2CE8" w14:textId="77777777" w:rsidR="00106027" w:rsidRPr="003C6F9A" w:rsidRDefault="00106027" w:rsidP="00106027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b/>
          <w:sz w:val="24"/>
          <w:szCs w:val="24"/>
          <w:lang w:val="lt-LT"/>
        </w:rPr>
        <w:t>20___ m. ____________ mėn. ____ d.</w:t>
      </w:r>
    </w:p>
    <w:p w14:paraId="064D9C86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A7A64CB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</w:t>
      </w:r>
    </w:p>
    <w:p w14:paraId="7479AEB6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(</w: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>aldybos nario pareigos valdyboje, vardas, pavardė)</w:t>
      </w:r>
    </w:p>
    <w:p w14:paraId="7B307CB1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E2C86D1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Individualios veiklos pažyma: _________________________________</w:t>
      </w:r>
    </w:p>
    <w:p w14:paraId="5D3CC4C9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(kai veikla vykdoma pagal individualios veiklos pažymą)</w:t>
      </w:r>
    </w:p>
    <w:p w14:paraId="7F562A15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7996A61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PVM kodas (kai yra PVM objektas): ____________________________</w:t>
      </w:r>
    </w:p>
    <w:p w14:paraId="4392E3BB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5374443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Ataskaitinis 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aikotarpis: 20__m. _______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ketv</w:t>
      </w:r>
      <w:proofErr w:type="spellEnd"/>
      <w:r w:rsidRPr="0015097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42BB8B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6027" w:rsidRPr="00150972" w14:paraId="6B426E3E" w14:textId="77777777" w:rsidTr="00377FAC">
        <w:tc>
          <w:tcPr>
            <w:tcW w:w="1809" w:type="dxa"/>
            <w:shd w:val="clear" w:color="auto" w:fill="D9D9D9" w:themeFill="background1" w:themeFillShade="D9"/>
          </w:tcPr>
          <w:p w14:paraId="6F21B16A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7433" w:type="dxa"/>
            <w:shd w:val="clear" w:color="auto" w:fill="D9D9D9" w:themeFill="background1" w:themeFillShade="D9"/>
          </w:tcPr>
          <w:p w14:paraId="7AA01B40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aprašymas</w:t>
            </w:r>
          </w:p>
        </w:tc>
      </w:tr>
      <w:tr w:rsidR="00106027" w:rsidRPr="00150972" w14:paraId="7569BAC9" w14:textId="77777777" w:rsidTr="00377FAC">
        <w:tc>
          <w:tcPr>
            <w:tcW w:w="1809" w:type="dxa"/>
          </w:tcPr>
          <w:p w14:paraId="6E8C346F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20XX-XX-XX</w:t>
            </w:r>
          </w:p>
        </w:tc>
        <w:tc>
          <w:tcPr>
            <w:tcW w:w="7433" w:type="dxa"/>
          </w:tcPr>
          <w:p w14:paraId="13C48688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Pasirengimas 20XX-XX-XX valdybos posėdžiui</w:t>
            </w:r>
          </w:p>
        </w:tc>
      </w:tr>
      <w:tr w:rsidR="00106027" w:rsidRPr="00150972" w14:paraId="159883EF" w14:textId="77777777" w:rsidTr="00377FAC">
        <w:tc>
          <w:tcPr>
            <w:tcW w:w="1809" w:type="dxa"/>
          </w:tcPr>
          <w:p w14:paraId="742FB7BD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20XX-XX-XX</w:t>
            </w:r>
          </w:p>
        </w:tc>
        <w:tc>
          <w:tcPr>
            <w:tcW w:w="7433" w:type="dxa"/>
          </w:tcPr>
          <w:p w14:paraId="65A8BE47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Dalyvavimas 20XX-XX-XX  valdybos posėdyje</w:t>
            </w:r>
          </w:p>
        </w:tc>
      </w:tr>
      <w:tr w:rsidR="00106027" w:rsidRPr="00150972" w14:paraId="0CB59E94" w14:textId="77777777" w:rsidTr="00377FAC">
        <w:tc>
          <w:tcPr>
            <w:tcW w:w="1809" w:type="dxa"/>
          </w:tcPr>
          <w:p w14:paraId="170A2F02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20XX-XX-XX</w:t>
            </w:r>
          </w:p>
        </w:tc>
        <w:tc>
          <w:tcPr>
            <w:tcW w:w="7433" w:type="dxa"/>
          </w:tcPr>
          <w:p w14:paraId="7CBA28A1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Valdybos posėdžio protokolo teksto derinimas</w:t>
            </w:r>
          </w:p>
        </w:tc>
      </w:tr>
      <w:tr w:rsidR="00106027" w:rsidRPr="00150972" w14:paraId="1A2883B0" w14:textId="77777777" w:rsidTr="00377FAC">
        <w:tc>
          <w:tcPr>
            <w:tcW w:w="1809" w:type="dxa"/>
          </w:tcPr>
          <w:p w14:paraId="2E91516F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20XX-XX-XX</w:t>
            </w:r>
          </w:p>
        </w:tc>
        <w:tc>
          <w:tcPr>
            <w:tcW w:w="7433" w:type="dxa"/>
          </w:tcPr>
          <w:p w14:paraId="17EDD59C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Susitikimas su... dėl ...</w:t>
            </w:r>
          </w:p>
        </w:tc>
      </w:tr>
      <w:tr w:rsidR="00106027" w:rsidRPr="00150972" w14:paraId="4AA3FCAE" w14:textId="77777777" w:rsidTr="00377FAC">
        <w:tc>
          <w:tcPr>
            <w:tcW w:w="1809" w:type="dxa"/>
          </w:tcPr>
          <w:p w14:paraId="1F50AB64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20XX-XX-XX</w:t>
            </w:r>
          </w:p>
        </w:tc>
        <w:tc>
          <w:tcPr>
            <w:tcW w:w="7433" w:type="dxa"/>
          </w:tcPr>
          <w:p w14:paraId="74CBD47F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... rinkimas / analizė siekiant ...</w:t>
            </w:r>
          </w:p>
        </w:tc>
      </w:tr>
      <w:tr w:rsidR="00106027" w:rsidRPr="00150972" w14:paraId="5FF9CAB3" w14:textId="77777777" w:rsidTr="00377FAC">
        <w:tc>
          <w:tcPr>
            <w:tcW w:w="1809" w:type="dxa"/>
          </w:tcPr>
          <w:p w14:paraId="10217276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20XX-XX-XX</w:t>
            </w:r>
          </w:p>
        </w:tc>
        <w:tc>
          <w:tcPr>
            <w:tcW w:w="7433" w:type="dxa"/>
          </w:tcPr>
          <w:p w14:paraId="6E30C4C6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Kita</w:t>
            </w:r>
          </w:p>
        </w:tc>
      </w:tr>
    </w:tbl>
    <w:p w14:paraId="0CE22F17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C3534B5" w14:textId="77777777" w:rsidR="00106027" w:rsidRPr="00150972" w:rsidRDefault="00106027" w:rsidP="0010602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0972">
        <w:rPr>
          <w:rFonts w:ascii="Times New Roman" w:hAnsi="Times New Roman" w:cs="Times New Roman"/>
          <w:sz w:val="24"/>
          <w:szCs w:val="24"/>
          <w:lang w:val="lt-LT"/>
        </w:rPr>
        <w:t>Pasirašydamos šį aktą šalys patvirtina, kad [</w:t>
      </w:r>
      <w:r w:rsidRPr="00150972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juridinio asmens pavadinimas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lt-LT"/>
        </w:rPr>
        <w:t>V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>aldybos narys [</w:t>
      </w:r>
      <w:r w:rsidRPr="00150972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vardas, pavardė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>], veikdamas pagal 20__m. ________mėn. __ d. [</w:t>
      </w:r>
      <w:r w:rsidRPr="00150972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lt-LT"/>
        </w:rPr>
        <w:t>juridinio asmens pavadinimas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 xml:space="preserve">] nepriklausomo valdybos nario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sutartį dėl 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>veiklos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bendrovės valdyboje (toliau – Sutartis) vykdė aukščiau nurodytą V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>aldybos nario veiklą, o [</w:t>
      </w:r>
      <w:r w:rsidRPr="00150972">
        <w:rPr>
          <w:rFonts w:ascii="Times New Roman" w:hAnsi="Times New Roman" w:cs="Times New Roman"/>
          <w:sz w:val="24"/>
          <w:szCs w:val="24"/>
          <w:highlight w:val="lightGray"/>
          <w:lang w:val="lt-LT"/>
        </w:rPr>
        <w:t>juridinio asmens pavadinimas</w:t>
      </w:r>
      <w:r w:rsidRPr="00150972">
        <w:rPr>
          <w:rFonts w:ascii="Times New Roman" w:hAnsi="Times New Roman" w:cs="Times New Roman"/>
          <w:sz w:val="24"/>
          <w:szCs w:val="24"/>
          <w:lang w:val="lt-LT"/>
        </w:rPr>
        <w:t>] priėmė šios veiklos rezultatus.</w:t>
      </w:r>
    </w:p>
    <w:p w14:paraId="0033FC2B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55DAD20" w14:textId="77777777" w:rsidR="00106027" w:rsidRPr="00150972" w:rsidRDefault="00106027" w:rsidP="0010602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46FE">
        <w:rPr>
          <w:rFonts w:ascii="Times New Roman" w:hAnsi="Times New Roman" w:cs="Times New Roman"/>
          <w:sz w:val="24"/>
          <w:szCs w:val="24"/>
          <w:lang w:val="lt-LT"/>
        </w:rPr>
        <w:t>Vadovaujantis Sutartyje nustatytu nepriklausomo valdybos nario atlygio dydžiu ir sąlygomis, nepriklausomo valdybos nario 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tlygis už 20__ m. ______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ketv</w:t>
      </w:r>
      <w:proofErr w:type="spellEnd"/>
      <w:r w:rsidRPr="005746FE">
        <w:rPr>
          <w:rFonts w:ascii="Times New Roman" w:hAnsi="Times New Roman" w:cs="Times New Roman"/>
          <w:sz w:val="24"/>
          <w:szCs w:val="24"/>
          <w:lang w:val="lt-LT"/>
        </w:rPr>
        <w:t>. faktiškai vykdytą Valdybos nario veiklą yra _____ eurų be PVM.</w:t>
      </w:r>
    </w:p>
    <w:p w14:paraId="55C7849C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106027" w:rsidRPr="00150972" w14:paraId="7A538582" w14:textId="77777777" w:rsidTr="00377FAC">
        <w:tc>
          <w:tcPr>
            <w:tcW w:w="4644" w:type="dxa"/>
          </w:tcPr>
          <w:p w14:paraId="623730AF" w14:textId="77777777" w:rsidR="00106027" w:rsidRPr="00150972" w:rsidRDefault="00106027" w:rsidP="00377FA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Valdybos narys</w:t>
            </w:r>
          </w:p>
        </w:tc>
      </w:tr>
      <w:tr w:rsidR="00106027" w:rsidRPr="00150972" w14:paraId="37359231" w14:textId="77777777" w:rsidTr="00377FAC">
        <w:tc>
          <w:tcPr>
            <w:tcW w:w="4644" w:type="dxa"/>
          </w:tcPr>
          <w:p w14:paraId="7135C78E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________________________________________</w:t>
            </w:r>
          </w:p>
        </w:tc>
      </w:tr>
      <w:tr w:rsidR="00106027" w:rsidRPr="00150972" w14:paraId="40C98039" w14:textId="77777777" w:rsidTr="00377FAC">
        <w:tc>
          <w:tcPr>
            <w:tcW w:w="4644" w:type="dxa"/>
          </w:tcPr>
          <w:p w14:paraId="1D36222B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parašas</w:t>
            </w:r>
          </w:p>
        </w:tc>
      </w:tr>
    </w:tbl>
    <w:p w14:paraId="0D48D1D1" w14:textId="77777777" w:rsidR="00106027" w:rsidRPr="00150972" w:rsidRDefault="00106027" w:rsidP="0010602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016"/>
      </w:tblGrid>
      <w:tr w:rsidR="00106027" w:rsidRPr="00150972" w14:paraId="4204BFA5" w14:textId="77777777" w:rsidTr="00377FAC">
        <w:tc>
          <w:tcPr>
            <w:tcW w:w="4621" w:type="dxa"/>
          </w:tcPr>
          <w:p w14:paraId="3DA600DD" w14:textId="77777777" w:rsidR="00106027" w:rsidRPr="00150972" w:rsidRDefault="00106027" w:rsidP="00377FA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Suderinta:</w:t>
            </w:r>
          </w:p>
        </w:tc>
        <w:tc>
          <w:tcPr>
            <w:tcW w:w="4621" w:type="dxa"/>
          </w:tcPr>
          <w:p w14:paraId="247BF222" w14:textId="77777777" w:rsidR="00106027" w:rsidRPr="00150972" w:rsidRDefault="00106027" w:rsidP="00377FA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Priėmiau:</w:t>
            </w:r>
          </w:p>
        </w:tc>
      </w:tr>
      <w:tr w:rsidR="00106027" w:rsidRPr="00150972" w14:paraId="4C1B734E" w14:textId="77777777" w:rsidTr="00377FAC">
        <w:tc>
          <w:tcPr>
            <w:tcW w:w="4621" w:type="dxa"/>
          </w:tcPr>
          <w:p w14:paraId="4B38E6BF" w14:textId="77777777" w:rsidR="00106027" w:rsidRPr="00150972" w:rsidRDefault="00106027" w:rsidP="00377FA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Valdybos pirmininkas</w:t>
            </w:r>
          </w:p>
        </w:tc>
        <w:tc>
          <w:tcPr>
            <w:tcW w:w="4621" w:type="dxa"/>
          </w:tcPr>
          <w:p w14:paraId="60F90401" w14:textId="77777777" w:rsidR="00106027" w:rsidRPr="00150972" w:rsidRDefault="00106027" w:rsidP="00377FA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[</w:t>
            </w: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lt-LT"/>
              </w:rPr>
              <w:t>Juridinio asmens pavadinimas</w:t>
            </w:r>
            <w:r w:rsidRPr="0015097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] vardu</w:t>
            </w:r>
          </w:p>
        </w:tc>
      </w:tr>
      <w:tr w:rsidR="00106027" w:rsidRPr="00150972" w14:paraId="54C75E2E" w14:textId="77777777" w:rsidTr="00377FAC">
        <w:tc>
          <w:tcPr>
            <w:tcW w:w="4621" w:type="dxa"/>
          </w:tcPr>
          <w:p w14:paraId="5423421D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</w:t>
            </w:r>
          </w:p>
        </w:tc>
        <w:tc>
          <w:tcPr>
            <w:tcW w:w="4621" w:type="dxa"/>
          </w:tcPr>
          <w:p w14:paraId="67AC3703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________________________________________</w:t>
            </w:r>
          </w:p>
        </w:tc>
      </w:tr>
      <w:tr w:rsidR="00106027" w:rsidRPr="00150972" w14:paraId="72F69F9E" w14:textId="77777777" w:rsidTr="00377FAC">
        <w:tc>
          <w:tcPr>
            <w:tcW w:w="4621" w:type="dxa"/>
          </w:tcPr>
          <w:p w14:paraId="7F7500B8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parašas</w:t>
            </w:r>
          </w:p>
        </w:tc>
        <w:tc>
          <w:tcPr>
            <w:tcW w:w="4621" w:type="dxa"/>
          </w:tcPr>
          <w:p w14:paraId="46A99645" w14:textId="77777777" w:rsidR="00106027" w:rsidRPr="00150972" w:rsidRDefault="00106027" w:rsidP="00377F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09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Vardas, pavardė, parašas</w:t>
            </w:r>
          </w:p>
        </w:tc>
      </w:tr>
    </w:tbl>
    <w:p w14:paraId="6A76C375" w14:textId="77777777" w:rsidR="00FB6324" w:rsidRDefault="00FB6324"/>
    <w:sectPr w:rsidR="00FB6324" w:rsidSect="00CA3E7E">
      <w:pgSz w:w="11906" w:h="16838"/>
      <w:pgMar w:top="709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27"/>
    <w:rsid w:val="00106027"/>
    <w:rsid w:val="007E2288"/>
    <w:rsid w:val="009B7FB5"/>
    <w:rsid w:val="00CB451A"/>
    <w:rsid w:val="00F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B7CA"/>
  <w15:chartTrackingRefBased/>
  <w15:docId w15:val="{B0B1A9AD-DB13-4611-8895-D4E1988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6027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2022-03-02T10:35:00Z</dcterms:created>
  <dc:creator>Indrė Bernotaitė</dc:creator>
  <cp:lastModifiedBy>Indrė Bernotaitė</cp:lastModifiedBy>
  <dcterms:modified xsi:type="dcterms:W3CDTF">2022-04-13T06:51:00Z</dcterms:modified>
  <cp:revision>2</cp:revision>
</cp:coreProperties>
</file>